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984175" w:rsidRDefault="00A5688C" w:rsidP="00A5688C">
      <w:pPr>
        <w:jc w:val="center"/>
      </w:pPr>
      <w:r w:rsidRPr="00984175">
        <w:t>HOODSPORT FIRE &amp; EMS</w:t>
      </w:r>
    </w:p>
    <w:p w14:paraId="1416C710" w14:textId="35EDFDA1" w:rsidR="00A5688C" w:rsidRPr="00984175" w:rsidRDefault="00A5688C" w:rsidP="00A5688C">
      <w:pPr>
        <w:jc w:val="center"/>
      </w:pPr>
      <w:r w:rsidRPr="00984175">
        <w:t>BOARD OF COMMISSIONERS</w:t>
      </w:r>
      <w:r w:rsidR="006739A3" w:rsidRPr="00984175">
        <w:t xml:space="preserve"> MEETING</w:t>
      </w:r>
    </w:p>
    <w:p w14:paraId="28BDC3BC" w14:textId="5DE4B17F" w:rsidR="00A5688C" w:rsidRPr="00984175" w:rsidRDefault="00EF60DC" w:rsidP="008D324A">
      <w:pPr>
        <w:jc w:val="center"/>
      </w:pPr>
      <w:r>
        <w:t>7/9</w:t>
      </w:r>
      <w:r w:rsidR="000930EC" w:rsidRPr="00984175">
        <w:t>/202</w:t>
      </w:r>
      <w:r w:rsidR="003A7150" w:rsidRPr="00984175">
        <w:t>5</w:t>
      </w:r>
    </w:p>
    <w:p w14:paraId="0B644C58" w14:textId="77777777" w:rsidR="00662608" w:rsidRPr="00984175" w:rsidRDefault="00662608" w:rsidP="00A5688C"/>
    <w:p w14:paraId="7EBC76F1" w14:textId="77777777" w:rsidR="00662608" w:rsidRPr="00984175" w:rsidRDefault="00662608" w:rsidP="00A5688C"/>
    <w:p w14:paraId="1DED11C6" w14:textId="21D18A89" w:rsidR="00A5688C" w:rsidRPr="00984175" w:rsidRDefault="00A5688C" w:rsidP="00A5688C">
      <w:r w:rsidRPr="00984175">
        <w:t>COMMISSIONERS</w:t>
      </w:r>
    </w:p>
    <w:p w14:paraId="74642F73" w14:textId="483699E9" w:rsidR="00A5688C" w:rsidRPr="00984175" w:rsidRDefault="00A5688C" w:rsidP="00A5688C">
      <w:r w:rsidRPr="00984175">
        <w:t>Barb Bodin</w:t>
      </w:r>
    </w:p>
    <w:p w14:paraId="71BB50F0" w14:textId="32E4CD08" w:rsidR="00A5688C" w:rsidRPr="00984175" w:rsidRDefault="00A5688C" w:rsidP="00A5688C">
      <w:r w:rsidRPr="00984175">
        <w:t>Gail Cochran</w:t>
      </w:r>
    </w:p>
    <w:p w14:paraId="4865EC16" w14:textId="3BC050F3" w:rsidR="00A5688C" w:rsidRPr="00984175" w:rsidRDefault="00A5688C" w:rsidP="00A5688C">
      <w:r w:rsidRPr="00984175">
        <w:t>Mark McDougall</w:t>
      </w:r>
    </w:p>
    <w:p w14:paraId="7F3763D5" w14:textId="0AE80CDB" w:rsidR="00A5688C" w:rsidRPr="00984175" w:rsidRDefault="00A5688C" w:rsidP="00A5688C">
      <w:pPr>
        <w:jc w:val="center"/>
      </w:pPr>
      <w:r w:rsidRPr="00984175">
        <w:t>AGENDA</w:t>
      </w:r>
    </w:p>
    <w:p w14:paraId="38E752EC" w14:textId="4018D33E" w:rsidR="001E7881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Call to Order/Pledge of Allegiance</w:t>
      </w:r>
    </w:p>
    <w:p w14:paraId="5C4DC8BB" w14:textId="0BECA3DE" w:rsidR="00EB207E" w:rsidRPr="00984175" w:rsidRDefault="00EB207E" w:rsidP="00AF3073">
      <w:pPr>
        <w:pStyle w:val="ListParagraph"/>
        <w:numPr>
          <w:ilvl w:val="0"/>
          <w:numId w:val="1"/>
        </w:numPr>
        <w:spacing w:after="0"/>
      </w:pPr>
      <w:r w:rsidRPr="00984175">
        <w:t>Agenda</w:t>
      </w:r>
      <w:r w:rsidR="00D43E4E" w:rsidRPr="00984175">
        <w:t xml:space="preserve"> Approval</w:t>
      </w:r>
    </w:p>
    <w:p w14:paraId="703FA89F" w14:textId="08618775" w:rsidR="00D2119E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 xml:space="preserve">Previous </w:t>
      </w:r>
      <w:r w:rsidR="00695488" w:rsidRPr="00984175">
        <w:t xml:space="preserve">Regular Meeting Minutes: </w:t>
      </w:r>
      <w:r w:rsidR="00EF60DC">
        <w:t>June</w:t>
      </w:r>
      <w:r w:rsidR="001556AD">
        <w:t xml:space="preserve"> 1</w:t>
      </w:r>
      <w:r w:rsidR="00EF60DC">
        <w:t>1</w:t>
      </w:r>
      <w:r w:rsidR="00295DE0" w:rsidRPr="00984175">
        <w:t>, 202</w:t>
      </w:r>
      <w:r w:rsidR="007D3A3A" w:rsidRPr="00984175">
        <w:t>5</w:t>
      </w:r>
    </w:p>
    <w:p w14:paraId="45F0541F" w14:textId="7FF0D4B6" w:rsidR="00A5688C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Treasurer’s Report/Payment of Bills and Payroll</w:t>
      </w:r>
    </w:p>
    <w:p w14:paraId="5CED6EC5" w14:textId="2821C0A6" w:rsidR="00A5688C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Chiefs Report/Other</w:t>
      </w:r>
    </w:p>
    <w:p w14:paraId="6A82EAA3" w14:textId="4DCCE9D1" w:rsidR="00BE6C79" w:rsidRPr="00984175" w:rsidRDefault="00A5688C" w:rsidP="00AF3073">
      <w:pPr>
        <w:pStyle w:val="ListParagraph"/>
        <w:numPr>
          <w:ilvl w:val="0"/>
          <w:numId w:val="1"/>
        </w:numPr>
        <w:spacing w:after="0"/>
      </w:pPr>
      <w:r w:rsidRPr="00984175">
        <w:t>Correspondence</w:t>
      </w:r>
    </w:p>
    <w:p w14:paraId="6ABF07C6" w14:textId="4C71B84D" w:rsidR="004F7056" w:rsidRPr="00984175" w:rsidRDefault="00A5688C" w:rsidP="00957E1F">
      <w:pPr>
        <w:pStyle w:val="ListParagraph"/>
        <w:numPr>
          <w:ilvl w:val="0"/>
          <w:numId w:val="1"/>
        </w:numPr>
        <w:spacing w:after="0"/>
      </w:pPr>
      <w:r w:rsidRPr="00984175">
        <w:t>Old Business</w:t>
      </w:r>
    </w:p>
    <w:p w14:paraId="06EC2610" w14:textId="26C4E076" w:rsidR="0029755A" w:rsidRDefault="0029755A" w:rsidP="002C4810">
      <w:pPr>
        <w:pStyle w:val="ListParagraph"/>
        <w:numPr>
          <w:ilvl w:val="1"/>
          <w:numId w:val="1"/>
        </w:numPr>
        <w:spacing w:after="0"/>
      </w:pPr>
      <w:r>
        <w:t>Merger update</w:t>
      </w:r>
      <w:r w:rsidR="000D274D">
        <w:t xml:space="preserve"> </w:t>
      </w:r>
      <w:r w:rsidR="003B7F56">
        <w:t>Vote August 5</w:t>
      </w:r>
      <w:r w:rsidR="003B7F56" w:rsidRPr="003B7F56">
        <w:rPr>
          <w:vertAlign w:val="superscript"/>
        </w:rPr>
        <w:t>th</w:t>
      </w:r>
      <w:r w:rsidR="003B7F56">
        <w:t xml:space="preserve"> </w:t>
      </w:r>
      <w:r w:rsidR="00E771FD">
        <w:t>(</w:t>
      </w:r>
      <w:r w:rsidR="003B7F56">
        <w:t>first look</w:t>
      </w:r>
      <w:r w:rsidR="00E771FD">
        <w:t>)</w:t>
      </w:r>
    </w:p>
    <w:p w14:paraId="3E1B38ED" w14:textId="3BDF772F" w:rsidR="002C4810" w:rsidRPr="00984175" w:rsidRDefault="002C4810" w:rsidP="002C4810">
      <w:pPr>
        <w:pStyle w:val="ListParagraph"/>
        <w:numPr>
          <w:ilvl w:val="1"/>
          <w:numId w:val="1"/>
        </w:numPr>
        <w:spacing w:after="0"/>
      </w:pPr>
      <w:r w:rsidRPr="00984175">
        <w:t>Building Committee</w:t>
      </w:r>
      <w:r w:rsidR="00B11E4C" w:rsidRPr="00984175">
        <w:t xml:space="preserve"> Updates</w:t>
      </w:r>
    </w:p>
    <w:p w14:paraId="3D593EA6" w14:textId="77777777" w:rsidR="009C0221" w:rsidRDefault="009C0221" w:rsidP="009C0221">
      <w:pPr>
        <w:pStyle w:val="ListParagraph"/>
        <w:numPr>
          <w:ilvl w:val="1"/>
          <w:numId w:val="1"/>
        </w:numPr>
        <w:spacing w:after="0"/>
      </w:pPr>
      <w:r w:rsidRPr="00984175">
        <w:t>Flooring Project 18-2</w:t>
      </w:r>
    </w:p>
    <w:p w14:paraId="5009F740" w14:textId="0B58C750" w:rsidR="00EF60DC" w:rsidRDefault="00EF60DC" w:rsidP="009C0221">
      <w:pPr>
        <w:pStyle w:val="ListParagraph"/>
        <w:numPr>
          <w:ilvl w:val="1"/>
          <w:numId w:val="1"/>
        </w:numPr>
        <w:spacing w:after="0"/>
      </w:pPr>
      <w:r>
        <w:t>DNR Agreement</w:t>
      </w:r>
    </w:p>
    <w:p w14:paraId="7FCE2998" w14:textId="4FB1E8C7" w:rsidR="00A254E4" w:rsidRDefault="00A5688C" w:rsidP="00552032">
      <w:pPr>
        <w:pStyle w:val="ListParagraph"/>
        <w:numPr>
          <w:ilvl w:val="0"/>
          <w:numId w:val="1"/>
        </w:numPr>
        <w:spacing w:after="0"/>
      </w:pPr>
      <w:r w:rsidRPr="00984175">
        <w:t>New Bus</w:t>
      </w:r>
      <w:r w:rsidR="00AE1E0D" w:rsidRPr="00984175">
        <w:t>ines</w:t>
      </w:r>
      <w:r w:rsidR="00377D38" w:rsidRPr="00984175">
        <w:t>s</w:t>
      </w:r>
    </w:p>
    <w:p w14:paraId="054A45AA" w14:textId="11A55984" w:rsidR="00477D69" w:rsidRDefault="00EF60DC" w:rsidP="00477D69">
      <w:pPr>
        <w:pStyle w:val="ListParagraph"/>
        <w:numPr>
          <w:ilvl w:val="1"/>
          <w:numId w:val="1"/>
        </w:numPr>
        <w:spacing w:after="0"/>
      </w:pPr>
      <w:r>
        <w:t>Bear Gulch 2025 update and IAP</w:t>
      </w:r>
    </w:p>
    <w:p w14:paraId="1F93BC87" w14:textId="43D0783D" w:rsidR="00EF60DC" w:rsidRDefault="00EF60DC" w:rsidP="00477D69">
      <w:pPr>
        <w:pStyle w:val="ListParagraph"/>
        <w:numPr>
          <w:ilvl w:val="1"/>
          <w:numId w:val="1"/>
        </w:numPr>
        <w:spacing w:after="0"/>
      </w:pPr>
      <w:r>
        <w:t>Mason County Burn Ban and fire risk locally</w:t>
      </w:r>
    </w:p>
    <w:p w14:paraId="401F947F" w14:textId="2EEAFA94" w:rsidR="00EF60DC" w:rsidRDefault="00EF60DC" w:rsidP="00477D69">
      <w:pPr>
        <w:pStyle w:val="ListParagraph"/>
        <w:numPr>
          <w:ilvl w:val="1"/>
          <w:numId w:val="1"/>
        </w:numPr>
        <w:spacing w:after="0"/>
      </w:pPr>
      <w:r>
        <w:t>State MOBES</w:t>
      </w:r>
      <w:r w:rsidR="00167281">
        <w:t xml:space="preserve"> and </w:t>
      </w:r>
      <w:r w:rsidR="00C051A7">
        <w:t>full-timers</w:t>
      </w:r>
      <w:r w:rsidR="00167281">
        <w:t xml:space="preserve"> use as well as backfill of </w:t>
      </w:r>
      <w:r w:rsidR="007C34C5">
        <w:t>full-time</w:t>
      </w:r>
      <w:r w:rsidR="00167281">
        <w:t xml:space="preserve"> spots</w:t>
      </w:r>
    </w:p>
    <w:p w14:paraId="24379B3C" w14:textId="70F38834" w:rsidR="00167281" w:rsidRDefault="003B7F56" w:rsidP="00477D69">
      <w:pPr>
        <w:pStyle w:val="ListParagraph"/>
        <w:numPr>
          <w:ilvl w:val="1"/>
          <w:numId w:val="1"/>
        </w:numPr>
        <w:spacing w:after="0"/>
      </w:pPr>
      <w:r>
        <w:t>New Mason County incident management procedures</w:t>
      </w:r>
    </w:p>
    <w:p w14:paraId="7D93C809" w14:textId="72D3722F" w:rsidR="007C34C5" w:rsidRDefault="007C34C5" w:rsidP="00477D69">
      <w:pPr>
        <w:pStyle w:val="ListParagraph"/>
        <w:numPr>
          <w:ilvl w:val="1"/>
          <w:numId w:val="1"/>
        </w:numPr>
        <w:spacing w:after="0"/>
      </w:pPr>
      <w:r>
        <w:t>Executive session as below:</w:t>
      </w:r>
    </w:p>
    <w:p w14:paraId="42EC22ED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RCW 42.30.110(1)(g)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To evaluate the qualifications of an applicant for public</w:t>
      </w:r>
    </w:p>
    <w:p w14:paraId="7804C5A5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employment or to review the performance of a public employee. However, subject to</w:t>
      </w:r>
    </w:p>
    <w:p w14:paraId="6A1F4C31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RCW 42.30.140(4), discussion by a governing body of salaries, wages, and other</w:t>
      </w:r>
    </w:p>
    <w:p w14:paraId="4DBADA61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conditions of employment to be generally applied within the agency shall occur in a</w:t>
      </w:r>
    </w:p>
    <w:p w14:paraId="14588844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meeting open to the public, and when a governing body elects to take final action</w:t>
      </w:r>
    </w:p>
    <w:p w14:paraId="2370680E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hiring, setting the salary of an individual employee or class of employees, or</w:t>
      </w:r>
    </w:p>
    <w:p w14:paraId="2A54A246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discharging or disciplining an employee, that action shall be taken in a meeting open</w:t>
      </w:r>
    </w:p>
    <w:p w14:paraId="0BE23252" w14:textId="77777777" w:rsidR="007C34C5" w:rsidRDefault="007C34C5" w:rsidP="007C34C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to the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public;</w:t>
      </w:r>
      <w:proofErr w:type="gramEnd"/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5D90E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274D"/>
    <w:rsid w:val="000D3343"/>
    <w:rsid w:val="000D3988"/>
    <w:rsid w:val="000D39CE"/>
    <w:rsid w:val="000D3B35"/>
    <w:rsid w:val="000D684D"/>
    <w:rsid w:val="00103767"/>
    <w:rsid w:val="00107A5D"/>
    <w:rsid w:val="00110ED7"/>
    <w:rsid w:val="001138A5"/>
    <w:rsid w:val="001556AD"/>
    <w:rsid w:val="00157C4B"/>
    <w:rsid w:val="00162838"/>
    <w:rsid w:val="00163229"/>
    <w:rsid w:val="00166061"/>
    <w:rsid w:val="00167281"/>
    <w:rsid w:val="00173F7F"/>
    <w:rsid w:val="001805A3"/>
    <w:rsid w:val="00181F59"/>
    <w:rsid w:val="00193AD9"/>
    <w:rsid w:val="001A7F94"/>
    <w:rsid w:val="001B2EC1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09EA"/>
    <w:rsid w:val="00295DE0"/>
    <w:rsid w:val="0029755A"/>
    <w:rsid w:val="002A1B06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B7F56"/>
    <w:rsid w:val="003C63D2"/>
    <w:rsid w:val="003C7860"/>
    <w:rsid w:val="003D40B3"/>
    <w:rsid w:val="003D69E3"/>
    <w:rsid w:val="003E5A29"/>
    <w:rsid w:val="003F2B2E"/>
    <w:rsid w:val="0040363E"/>
    <w:rsid w:val="004043B5"/>
    <w:rsid w:val="004243C6"/>
    <w:rsid w:val="004326FB"/>
    <w:rsid w:val="0043682D"/>
    <w:rsid w:val="004456FD"/>
    <w:rsid w:val="00446714"/>
    <w:rsid w:val="0047221A"/>
    <w:rsid w:val="00472B45"/>
    <w:rsid w:val="00472C00"/>
    <w:rsid w:val="00477D69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04A5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C761F"/>
    <w:rsid w:val="005D192C"/>
    <w:rsid w:val="005D34CE"/>
    <w:rsid w:val="005F199E"/>
    <w:rsid w:val="005F66FE"/>
    <w:rsid w:val="005F760B"/>
    <w:rsid w:val="0060779F"/>
    <w:rsid w:val="00621AC0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395F"/>
    <w:rsid w:val="00695488"/>
    <w:rsid w:val="00697B19"/>
    <w:rsid w:val="006B1FF7"/>
    <w:rsid w:val="006B205A"/>
    <w:rsid w:val="006B3169"/>
    <w:rsid w:val="006B7923"/>
    <w:rsid w:val="006C1589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34C5"/>
    <w:rsid w:val="007C4225"/>
    <w:rsid w:val="007C446C"/>
    <w:rsid w:val="007C55D2"/>
    <w:rsid w:val="007C5DA4"/>
    <w:rsid w:val="007D3220"/>
    <w:rsid w:val="007D3A3A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7094A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0049A"/>
    <w:rsid w:val="009147D2"/>
    <w:rsid w:val="00920553"/>
    <w:rsid w:val="009243F7"/>
    <w:rsid w:val="00926FDB"/>
    <w:rsid w:val="00935AEF"/>
    <w:rsid w:val="009411DF"/>
    <w:rsid w:val="00946168"/>
    <w:rsid w:val="00956A9F"/>
    <w:rsid w:val="00957E1F"/>
    <w:rsid w:val="00975E75"/>
    <w:rsid w:val="00984175"/>
    <w:rsid w:val="00986CF1"/>
    <w:rsid w:val="009871B9"/>
    <w:rsid w:val="00987947"/>
    <w:rsid w:val="00990877"/>
    <w:rsid w:val="009A39B6"/>
    <w:rsid w:val="009A5A69"/>
    <w:rsid w:val="009C0221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093D"/>
    <w:rsid w:val="00A6170A"/>
    <w:rsid w:val="00A772F9"/>
    <w:rsid w:val="00A802F2"/>
    <w:rsid w:val="00A84929"/>
    <w:rsid w:val="00A865EB"/>
    <w:rsid w:val="00A93B14"/>
    <w:rsid w:val="00A95076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1E4C"/>
    <w:rsid w:val="00B136D0"/>
    <w:rsid w:val="00B13800"/>
    <w:rsid w:val="00B2169B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5C53"/>
    <w:rsid w:val="00B76F28"/>
    <w:rsid w:val="00B775D2"/>
    <w:rsid w:val="00B956EE"/>
    <w:rsid w:val="00B96240"/>
    <w:rsid w:val="00BA1B2F"/>
    <w:rsid w:val="00BA40F7"/>
    <w:rsid w:val="00BB01FD"/>
    <w:rsid w:val="00BB3B49"/>
    <w:rsid w:val="00BC04E6"/>
    <w:rsid w:val="00BC448E"/>
    <w:rsid w:val="00BD2FEE"/>
    <w:rsid w:val="00BE6C79"/>
    <w:rsid w:val="00BF474D"/>
    <w:rsid w:val="00C051A7"/>
    <w:rsid w:val="00C12403"/>
    <w:rsid w:val="00C20A2B"/>
    <w:rsid w:val="00C24E3F"/>
    <w:rsid w:val="00C37CA2"/>
    <w:rsid w:val="00C43769"/>
    <w:rsid w:val="00C570F6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07AB8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27A2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6661D"/>
    <w:rsid w:val="00E7688D"/>
    <w:rsid w:val="00E771FD"/>
    <w:rsid w:val="00E778D5"/>
    <w:rsid w:val="00E84235"/>
    <w:rsid w:val="00E930D8"/>
    <w:rsid w:val="00E941FF"/>
    <w:rsid w:val="00EA2C58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EF60DC"/>
    <w:rsid w:val="00F01A61"/>
    <w:rsid w:val="00F05BA2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12</cp:revision>
  <cp:lastPrinted>2025-03-12T22:28:00Z</cp:lastPrinted>
  <dcterms:created xsi:type="dcterms:W3CDTF">2025-06-11T19:16:00Z</dcterms:created>
  <dcterms:modified xsi:type="dcterms:W3CDTF">2025-07-09T19:27:00Z</dcterms:modified>
</cp:coreProperties>
</file>